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2" w:rsidRPr="009D2D7A" w:rsidRDefault="000B143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</w:t>
      </w:r>
      <w:r w:rsidR="00C74150" w:rsidRPr="000B1437">
        <w:rPr>
          <w:b/>
          <w:sz w:val="32"/>
          <w:szCs w:val="32"/>
        </w:rPr>
        <w:t>THÔNG BÁO CỦA TRƯỜNG TH&amp;THCS CHÍ TÂN</w:t>
      </w:r>
    </w:p>
    <w:p w:rsidR="000B1437" w:rsidRDefault="00212362" w:rsidP="006C35F6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1437">
        <w:rPr>
          <w:sz w:val="28"/>
          <w:szCs w:val="28"/>
        </w:rPr>
        <w:t xml:space="preserve">Kính </w:t>
      </w:r>
      <w:r w:rsidR="00FE4E7E">
        <w:rPr>
          <w:sz w:val="28"/>
          <w:szCs w:val="28"/>
        </w:rPr>
        <w:t>gửi</w:t>
      </w:r>
      <w:r w:rsidR="000B1437">
        <w:rPr>
          <w:sz w:val="28"/>
          <w:szCs w:val="28"/>
        </w:rPr>
        <w:t xml:space="preserve"> các PHHS!</w:t>
      </w:r>
    </w:p>
    <w:p w:rsidR="000B1437" w:rsidRPr="00C04913" w:rsidRDefault="001D3420" w:rsidP="006C35F6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73F6">
        <w:rPr>
          <w:sz w:val="28"/>
          <w:szCs w:val="28"/>
        </w:rPr>
        <w:t>C</w:t>
      </w:r>
      <w:r w:rsidR="000B1437">
        <w:rPr>
          <w:sz w:val="28"/>
          <w:szCs w:val="28"/>
        </w:rPr>
        <w:t>ác em học sinh thân mến!</w:t>
      </w:r>
    </w:p>
    <w:p w:rsidR="00A073F6" w:rsidRDefault="00C74150" w:rsidP="006C35F6">
      <w:pPr>
        <w:shd w:val="clear" w:color="auto" w:fill="FAFAFA"/>
        <w:spacing w:before="120" w:after="120" w:line="240" w:lineRule="auto"/>
        <w:rPr>
          <w:rFonts w:eastAsia="Times New Roman" w:cs="Times New Roman"/>
          <w:color w:val="222222"/>
          <w:sz w:val="28"/>
          <w:szCs w:val="28"/>
        </w:rPr>
      </w:pPr>
      <w:r w:rsidRPr="00C04913">
        <w:rPr>
          <w:sz w:val="28"/>
          <w:szCs w:val="28"/>
        </w:rPr>
        <w:t xml:space="preserve"> </w:t>
      </w:r>
      <w:r w:rsidR="00E64F94">
        <w:rPr>
          <w:sz w:val="28"/>
          <w:szCs w:val="28"/>
        </w:rPr>
        <w:t xml:space="preserve">  </w:t>
      </w:r>
      <w:r w:rsidR="009F3035">
        <w:rPr>
          <w:sz w:val="28"/>
          <w:szCs w:val="28"/>
        </w:rPr>
        <w:t xml:space="preserve"> </w:t>
      </w:r>
      <w:r w:rsidR="00A073F6">
        <w:rPr>
          <w:rFonts w:eastAsia="Times New Roman" w:cs="Times New Roman"/>
          <w:color w:val="222222"/>
          <w:sz w:val="28"/>
          <w:szCs w:val="28"/>
        </w:rPr>
        <w:t xml:space="preserve">Thực hiện công văn số </w:t>
      </w:r>
      <w:r w:rsidR="009D2D7A">
        <w:rPr>
          <w:rFonts w:eastAsia="Times New Roman" w:cs="Times New Roman"/>
          <w:color w:val="222222"/>
          <w:sz w:val="28"/>
          <w:szCs w:val="28"/>
        </w:rPr>
        <w:t>375</w:t>
      </w:r>
      <w:r w:rsidR="00A073F6">
        <w:rPr>
          <w:rFonts w:eastAsia="Times New Roman" w:cs="Times New Roman"/>
          <w:color w:val="222222"/>
          <w:sz w:val="28"/>
          <w:szCs w:val="28"/>
        </w:rPr>
        <w:t>/UBND-KGVX ngày 2</w:t>
      </w:r>
      <w:r w:rsidR="009D2D7A">
        <w:rPr>
          <w:rFonts w:eastAsia="Times New Roman" w:cs="Times New Roman"/>
          <w:color w:val="222222"/>
          <w:sz w:val="28"/>
          <w:szCs w:val="28"/>
        </w:rPr>
        <w:t>6</w:t>
      </w:r>
      <w:r w:rsidR="00A073F6">
        <w:rPr>
          <w:rFonts w:eastAsia="Times New Roman" w:cs="Times New Roman"/>
          <w:color w:val="222222"/>
          <w:sz w:val="28"/>
          <w:szCs w:val="28"/>
        </w:rPr>
        <w:t xml:space="preserve"> tháng </w:t>
      </w:r>
      <w:r w:rsidR="009D2D7A">
        <w:rPr>
          <w:rFonts w:eastAsia="Times New Roman" w:cs="Times New Roman"/>
          <w:color w:val="222222"/>
          <w:sz w:val="28"/>
          <w:szCs w:val="28"/>
        </w:rPr>
        <w:t>2</w:t>
      </w:r>
      <w:r w:rsidR="00A073F6">
        <w:rPr>
          <w:rFonts w:eastAsia="Times New Roman" w:cs="Times New Roman"/>
          <w:color w:val="222222"/>
          <w:sz w:val="28"/>
          <w:szCs w:val="28"/>
        </w:rPr>
        <w:t xml:space="preserve"> năm 202</w:t>
      </w:r>
      <w:r w:rsidR="009D2D7A">
        <w:rPr>
          <w:rFonts w:eastAsia="Times New Roman" w:cs="Times New Roman"/>
          <w:color w:val="222222"/>
          <w:sz w:val="28"/>
          <w:szCs w:val="28"/>
        </w:rPr>
        <w:t>1</w:t>
      </w:r>
      <w:r w:rsidR="00A073F6">
        <w:rPr>
          <w:rFonts w:eastAsia="Times New Roman" w:cs="Times New Roman"/>
          <w:color w:val="222222"/>
          <w:sz w:val="28"/>
          <w:szCs w:val="28"/>
        </w:rPr>
        <w:t xml:space="preserve"> về việc tổ chức cho học sinh đi học trở lại của chủ tịch UBND tỉnh Hưng Yên;</w:t>
      </w:r>
    </w:p>
    <w:p w:rsidR="00A073F6" w:rsidRPr="00910ED2" w:rsidRDefault="00AB38DB" w:rsidP="006C35F6">
      <w:pPr>
        <w:shd w:val="clear" w:color="auto" w:fill="FAFAFA"/>
        <w:spacing w:before="120" w:after="120" w:line="240" w:lineRule="auto"/>
        <w:rPr>
          <w:rFonts w:cs="Times New Roman"/>
          <w:b/>
          <w:i/>
          <w:color w:val="1D2129"/>
          <w:sz w:val="28"/>
          <w:szCs w:val="28"/>
        </w:rPr>
      </w:pPr>
      <w:r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 xml:space="preserve">   </w:t>
      </w:r>
      <w:r w:rsidR="00A073F6" w:rsidRPr="001D3420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A073F6" w:rsidRPr="001D3420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 xml:space="preserve">Học sinh </w:t>
      </w:r>
      <w:r w:rsidR="002E5E16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>MN, TH, THCS, THPT</w:t>
      </w:r>
      <w:r w:rsidR="00A073F6" w:rsidRPr="001D3420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 xml:space="preserve"> sẽ trở lại trường học tập từ thứ hai </w:t>
      </w:r>
      <w:r w:rsidR="002E5E16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>01/3</w:t>
      </w:r>
      <w:r w:rsidR="00A073F6" w:rsidRPr="001D3420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>/202</w:t>
      </w:r>
      <w:r w:rsidR="002E5E16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>1</w:t>
      </w:r>
      <w:r w:rsidR="00A073F6" w:rsidRPr="001D3420">
        <w:rPr>
          <w:rFonts w:cs="Times New Roman"/>
          <w:b/>
          <w:i/>
          <w:color w:val="1D2129"/>
          <w:sz w:val="28"/>
          <w:szCs w:val="28"/>
          <w:shd w:val="clear" w:color="auto" w:fill="FFFFFF"/>
        </w:rPr>
        <w:t>.</w:t>
      </w:r>
      <w:proofErr w:type="gramEnd"/>
      <w:r w:rsidR="00A073F6" w:rsidRPr="001D3420">
        <w:rPr>
          <w:rFonts w:cs="Times New Roman"/>
          <w:b/>
          <w:i/>
          <w:color w:val="1D2129"/>
          <w:sz w:val="28"/>
          <w:szCs w:val="28"/>
        </w:rPr>
        <w:br/>
      </w:r>
      <w:r w:rsidR="00A073F6">
        <w:rPr>
          <w:rFonts w:cs="Times New Roman"/>
          <w:color w:val="1D2129"/>
          <w:sz w:val="28"/>
          <w:szCs w:val="28"/>
          <w:shd w:val="clear" w:color="auto" w:fill="FFFFFF"/>
        </w:rPr>
        <w:t xml:space="preserve">    </w:t>
      </w:r>
      <w:r w:rsidR="009F3035">
        <w:rPr>
          <w:rFonts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A073F6" w:rsidRPr="00A073F6">
        <w:rPr>
          <w:rFonts w:cs="Times New Roman"/>
          <w:color w:val="1D2129"/>
          <w:sz w:val="28"/>
          <w:szCs w:val="28"/>
          <w:shd w:val="clear" w:color="auto" w:fill="FFFFFF"/>
        </w:rPr>
        <w:t xml:space="preserve">Để đảm bảo </w:t>
      </w:r>
      <w:proofErr w:type="gramStart"/>
      <w:r w:rsidR="00A073F6" w:rsidRPr="00A073F6">
        <w:rPr>
          <w:rFonts w:cs="Times New Roman"/>
          <w:color w:val="1D2129"/>
          <w:sz w:val="28"/>
          <w:szCs w:val="28"/>
          <w:shd w:val="clear" w:color="auto" w:fill="FFFFFF"/>
        </w:rPr>
        <w:t>an</w:t>
      </w:r>
      <w:proofErr w:type="gramEnd"/>
      <w:r w:rsidR="00A073F6" w:rsidRPr="00A073F6">
        <w:rPr>
          <w:rFonts w:cs="Times New Roman"/>
          <w:color w:val="1D2129"/>
          <w:sz w:val="28"/>
          <w:szCs w:val="28"/>
          <w:shd w:val="clear" w:color="auto" w:fill="FFFFFF"/>
        </w:rPr>
        <w:t xml:space="preserve"> toàn trước dịch bệ</w:t>
      </w:r>
      <w:r w:rsidR="00CF481E">
        <w:rPr>
          <w:rFonts w:cs="Times New Roman"/>
          <w:color w:val="1D2129"/>
          <w:sz w:val="28"/>
          <w:szCs w:val="28"/>
          <w:shd w:val="clear" w:color="auto" w:fill="FFFFFF"/>
        </w:rPr>
        <w:t>nh, học sinh</w:t>
      </w:r>
      <w:r w:rsidR="00A073F6" w:rsidRPr="00A073F6">
        <w:rPr>
          <w:rFonts w:cs="Times New Roman"/>
          <w:color w:val="1D2129"/>
          <w:sz w:val="28"/>
          <w:szCs w:val="28"/>
          <w:shd w:val="clear" w:color="auto" w:fill="FFFFFF"/>
        </w:rPr>
        <w:t xml:space="preserve"> cần thực hiện tốt </w:t>
      </w:r>
      <w:r>
        <w:rPr>
          <w:rFonts w:cs="Times New Roman"/>
          <w:color w:val="1D2129"/>
          <w:sz w:val="28"/>
          <w:szCs w:val="28"/>
          <w:shd w:val="clear" w:color="auto" w:fill="FFFFFF"/>
        </w:rPr>
        <w:t>các</w:t>
      </w:r>
      <w:r w:rsidR="00A073F6" w:rsidRPr="00A073F6">
        <w:rPr>
          <w:rFonts w:cs="Times New Roman"/>
          <w:color w:val="1D2129"/>
          <w:sz w:val="28"/>
          <w:szCs w:val="28"/>
          <w:shd w:val="clear" w:color="auto" w:fill="FFFFFF"/>
        </w:rPr>
        <w:t xml:space="preserve"> yêu cầ</w:t>
      </w:r>
      <w:r w:rsidR="002E5BB8">
        <w:rPr>
          <w:rFonts w:cs="Times New Roman"/>
          <w:color w:val="1D2129"/>
          <w:sz w:val="28"/>
          <w:szCs w:val="28"/>
          <w:shd w:val="clear" w:color="auto" w:fill="FFFFFF"/>
        </w:rPr>
        <w:t>u sau:</w:t>
      </w:r>
    </w:p>
    <w:p w:rsidR="00A073F6" w:rsidRPr="00A073F6" w:rsidRDefault="00A073F6" w:rsidP="006C35F6">
      <w:pPr>
        <w:shd w:val="clear" w:color="auto" w:fill="FAFAFA"/>
        <w:spacing w:before="120" w:after="120" w:line="240" w:lineRule="auto"/>
        <w:rPr>
          <w:sz w:val="28"/>
          <w:szCs w:val="28"/>
        </w:rPr>
      </w:pPr>
      <w:r w:rsidRPr="0065358C">
        <w:rPr>
          <w:rFonts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80242B">
        <w:rPr>
          <w:sz w:val="28"/>
          <w:szCs w:val="28"/>
        </w:rPr>
        <w:t xml:space="preserve"> </w:t>
      </w:r>
      <w:r w:rsidR="007A4E2C">
        <w:rPr>
          <w:sz w:val="28"/>
          <w:szCs w:val="28"/>
        </w:rPr>
        <w:t xml:space="preserve"> </w:t>
      </w:r>
      <w:r w:rsidRPr="00A073F6">
        <w:rPr>
          <w:sz w:val="28"/>
          <w:szCs w:val="28"/>
        </w:rPr>
        <w:t>- Bắt buộc phải đo thân nhiệ</w:t>
      </w:r>
      <w:r w:rsidR="009D2D7A">
        <w:rPr>
          <w:sz w:val="28"/>
          <w:szCs w:val="28"/>
        </w:rPr>
        <w:t xml:space="preserve">t ở nhà và phải </w:t>
      </w:r>
      <w:r w:rsidR="007A4E2C">
        <w:rPr>
          <w:sz w:val="28"/>
          <w:szCs w:val="28"/>
        </w:rPr>
        <w:t>đảm bảo sức khỏe</w:t>
      </w:r>
      <w:r w:rsidR="00910ED2">
        <w:rPr>
          <w:sz w:val="28"/>
          <w:szCs w:val="28"/>
        </w:rPr>
        <w:t xml:space="preserve"> </w:t>
      </w:r>
      <w:r w:rsidRPr="00A073F6">
        <w:rPr>
          <w:sz w:val="28"/>
          <w:szCs w:val="28"/>
        </w:rPr>
        <w:t>trước khi đến trườ</w:t>
      </w:r>
      <w:r w:rsidR="007A4E2C">
        <w:rPr>
          <w:sz w:val="28"/>
          <w:szCs w:val="28"/>
        </w:rPr>
        <w:t>ng</w:t>
      </w:r>
      <w:r w:rsidRPr="00A073F6">
        <w:rPr>
          <w:sz w:val="28"/>
          <w:szCs w:val="28"/>
        </w:rPr>
        <w:t>.</w:t>
      </w:r>
    </w:p>
    <w:p w:rsidR="00A073F6" w:rsidRPr="00A073F6" w:rsidRDefault="00A073F6" w:rsidP="006C35F6">
      <w:pPr>
        <w:spacing w:before="120" w:after="120" w:line="240" w:lineRule="auto"/>
        <w:rPr>
          <w:sz w:val="28"/>
          <w:szCs w:val="28"/>
        </w:rPr>
      </w:pPr>
      <w:r w:rsidRPr="00A073F6">
        <w:rPr>
          <w:sz w:val="28"/>
          <w:szCs w:val="28"/>
        </w:rPr>
        <w:t xml:space="preserve">   - </w:t>
      </w:r>
      <w:r w:rsidR="007A4E2C">
        <w:rPr>
          <w:sz w:val="28"/>
          <w:szCs w:val="28"/>
        </w:rPr>
        <w:t xml:space="preserve">Phải đeo khẩu trang và mang </w:t>
      </w:r>
      <w:proofErr w:type="gramStart"/>
      <w:r w:rsidR="007A4E2C">
        <w:rPr>
          <w:sz w:val="28"/>
          <w:szCs w:val="28"/>
        </w:rPr>
        <w:t>theo</w:t>
      </w:r>
      <w:proofErr w:type="gramEnd"/>
      <w:r w:rsidR="007A4E2C">
        <w:rPr>
          <w:sz w:val="28"/>
          <w:szCs w:val="28"/>
        </w:rPr>
        <w:t xml:space="preserve"> kết quả đo thân nhiệt khi đến trường</w:t>
      </w:r>
      <w:r w:rsidRPr="00A073F6">
        <w:rPr>
          <w:sz w:val="28"/>
          <w:szCs w:val="28"/>
        </w:rPr>
        <w:t>.</w:t>
      </w:r>
    </w:p>
    <w:p w:rsidR="00A073F6" w:rsidRPr="00A073F6" w:rsidRDefault="00A073F6" w:rsidP="006C35F6">
      <w:pPr>
        <w:spacing w:before="120" w:after="120" w:line="240" w:lineRule="auto"/>
        <w:rPr>
          <w:sz w:val="28"/>
          <w:szCs w:val="28"/>
        </w:rPr>
      </w:pPr>
      <w:r w:rsidRPr="00A073F6">
        <w:rPr>
          <w:sz w:val="28"/>
          <w:szCs w:val="28"/>
        </w:rPr>
        <w:t xml:space="preserve">   - Không la cà, tụ tập trên đường đến </w:t>
      </w:r>
      <w:r w:rsidR="00ED6E3F">
        <w:rPr>
          <w:sz w:val="28"/>
          <w:szCs w:val="28"/>
        </w:rPr>
        <w:t xml:space="preserve">trường </w:t>
      </w:r>
      <w:r w:rsidRPr="00A073F6">
        <w:rPr>
          <w:sz w:val="28"/>
          <w:szCs w:val="28"/>
        </w:rPr>
        <w:t>và về</w:t>
      </w:r>
      <w:r w:rsidR="00ED6E3F">
        <w:rPr>
          <w:sz w:val="28"/>
          <w:szCs w:val="28"/>
        </w:rPr>
        <w:t xml:space="preserve"> nhà</w:t>
      </w:r>
      <w:r w:rsidRPr="00A073F6">
        <w:rPr>
          <w:sz w:val="28"/>
          <w:szCs w:val="28"/>
        </w:rPr>
        <w:t>.</w:t>
      </w:r>
    </w:p>
    <w:p w:rsidR="00A073F6" w:rsidRPr="00A073F6" w:rsidRDefault="00A073F6" w:rsidP="006C35F6">
      <w:pPr>
        <w:spacing w:before="120" w:after="120" w:line="240" w:lineRule="auto"/>
        <w:rPr>
          <w:sz w:val="28"/>
          <w:szCs w:val="28"/>
        </w:rPr>
      </w:pPr>
      <w:r w:rsidRPr="00A073F6">
        <w:rPr>
          <w:sz w:val="28"/>
          <w:szCs w:val="28"/>
        </w:rPr>
        <w:t xml:space="preserve">   - </w:t>
      </w:r>
      <w:r w:rsidR="007A4E2C">
        <w:rPr>
          <w:sz w:val="28"/>
          <w:szCs w:val="28"/>
        </w:rPr>
        <w:t>Khi đến trường t</w:t>
      </w:r>
      <w:r w:rsidR="007A4E2C" w:rsidRPr="00A073F6">
        <w:rPr>
          <w:sz w:val="28"/>
          <w:szCs w:val="28"/>
        </w:rPr>
        <w:t xml:space="preserve">hực hiện nghiêm túc </w:t>
      </w:r>
      <w:r w:rsidR="007A4E2C">
        <w:rPr>
          <w:sz w:val="28"/>
          <w:szCs w:val="28"/>
        </w:rPr>
        <w:t>việc giữ khoảng cách.</w:t>
      </w:r>
    </w:p>
    <w:p w:rsidR="00A073F6" w:rsidRPr="00A073F6" w:rsidRDefault="007A4E2C" w:rsidP="006C35F6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R</w:t>
      </w:r>
      <w:r w:rsidR="00A073F6" w:rsidRPr="00A073F6">
        <w:rPr>
          <w:sz w:val="28"/>
          <w:szCs w:val="28"/>
        </w:rPr>
        <w:t xml:space="preserve">ửa </w:t>
      </w:r>
      <w:proofErr w:type="gramStart"/>
      <w:r w:rsidR="00A073F6" w:rsidRPr="00A073F6">
        <w:rPr>
          <w:sz w:val="28"/>
          <w:szCs w:val="28"/>
        </w:rPr>
        <w:t>tay</w:t>
      </w:r>
      <w:proofErr w:type="gramEnd"/>
      <w:r w:rsidR="00A073F6" w:rsidRPr="00A073F6">
        <w:rPr>
          <w:sz w:val="28"/>
          <w:szCs w:val="28"/>
        </w:rPr>
        <w:t xml:space="preserve"> khử khuẩn </w:t>
      </w:r>
      <w:r>
        <w:rPr>
          <w:sz w:val="28"/>
          <w:szCs w:val="28"/>
        </w:rPr>
        <w:t>trước khi vào</w:t>
      </w:r>
      <w:r w:rsidR="00A073F6" w:rsidRPr="00A073F6">
        <w:rPr>
          <w:sz w:val="28"/>
          <w:szCs w:val="28"/>
        </w:rPr>
        <w:t xml:space="preserve"> lớp theo hướng dẫn của giáo viên.</w:t>
      </w:r>
    </w:p>
    <w:p w:rsidR="00A073F6" w:rsidRPr="00A073F6" w:rsidRDefault="00A073F6" w:rsidP="009D2D7A">
      <w:pPr>
        <w:spacing w:line="240" w:lineRule="auto"/>
        <w:rPr>
          <w:sz w:val="28"/>
          <w:szCs w:val="28"/>
        </w:rPr>
      </w:pPr>
      <w:r w:rsidRPr="00A073F6">
        <w:rPr>
          <w:sz w:val="28"/>
          <w:szCs w:val="28"/>
        </w:rPr>
        <w:t xml:space="preserve">  </w:t>
      </w:r>
      <w:r w:rsidR="009F3035">
        <w:rPr>
          <w:sz w:val="28"/>
          <w:szCs w:val="28"/>
        </w:rPr>
        <w:t xml:space="preserve"> </w:t>
      </w:r>
      <w:r w:rsidRPr="00A073F6">
        <w:rPr>
          <w:sz w:val="28"/>
          <w:szCs w:val="28"/>
        </w:rPr>
        <w:t xml:space="preserve"> - H</w:t>
      </w:r>
      <w:r>
        <w:rPr>
          <w:sz w:val="28"/>
          <w:szCs w:val="28"/>
        </w:rPr>
        <w:t>S</w:t>
      </w:r>
      <w:r w:rsidRPr="00A073F6">
        <w:rPr>
          <w:sz w:val="28"/>
          <w:szCs w:val="28"/>
        </w:rPr>
        <w:t xml:space="preserve"> ngồi trong lớp theo đúng vị trí GV phân công</w:t>
      </w:r>
      <w:r w:rsidR="00910ED2">
        <w:rPr>
          <w:sz w:val="28"/>
          <w:szCs w:val="28"/>
        </w:rPr>
        <w:t xml:space="preserve"> để GV đo thân nhiệt</w:t>
      </w:r>
      <w:r w:rsidRPr="00A073F6">
        <w:rPr>
          <w:sz w:val="28"/>
          <w:szCs w:val="28"/>
        </w:rPr>
        <w:t>, giữ đúng khoảng cách, không quay ngang, không nói chuyện riêng, không mượn đồ của bạn,...</w:t>
      </w:r>
    </w:p>
    <w:p w:rsidR="00A073F6" w:rsidRPr="00A073F6" w:rsidRDefault="009F3035" w:rsidP="009D2D7A">
      <w:pPr>
        <w:shd w:val="clear" w:color="auto" w:fill="FAFAFA"/>
        <w:spacing w:after="216"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A073F6" w:rsidRPr="00A073F6">
        <w:rPr>
          <w:color w:val="222222"/>
          <w:sz w:val="28"/>
          <w:szCs w:val="28"/>
        </w:rPr>
        <w:t>- Không dùng chung các đồ dùng cá nhân như cốc, chai nước, khăn tay</w:t>
      </w:r>
      <w:proofErr w:type="gramStart"/>
      <w:r w:rsidR="00A073F6" w:rsidRPr="00A073F6">
        <w:rPr>
          <w:color w:val="222222"/>
          <w:sz w:val="28"/>
          <w:szCs w:val="28"/>
        </w:rPr>
        <w:t>, ...</w:t>
      </w:r>
      <w:proofErr w:type="gramEnd"/>
    </w:p>
    <w:p w:rsidR="00A073F6" w:rsidRPr="00A073F6" w:rsidRDefault="009F3035" w:rsidP="009D2D7A">
      <w:pPr>
        <w:shd w:val="clear" w:color="auto" w:fill="FAFAFA"/>
        <w:spacing w:after="216"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A073F6" w:rsidRPr="00A073F6">
        <w:rPr>
          <w:color w:val="222222"/>
          <w:sz w:val="28"/>
          <w:szCs w:val="28"/>
        </w:rPr>
        <w:t xml:space="preserve">- Giờ ra chơi </w:t>
      </w:r>
      <w:r w:rsidR="007A4E2C">
        <w:rPr>
          <w:color w:val="222222"/>
          <w:sz w:val="28"/>
          <w:szCs w:val="28"/>
        </w:rPr>
        <w:t xml:space="preserve">giữ khoảng cách, </w:t>
      </w:r>
      <w:r w:rsidR="00A073F6" w:rsidRPr="00A073F6">
        <w:rPr>
          <w:color w:val="222222"/>
          <w:sz w:val="28"/>
          <w:szCs w:val="28"/>
        </w:rPr>
        <w:t xml:space="preserve">không được </w:t>
      </w:r>
      <w:r w:rsidR="007A4E2C">
        <w:rPr>
          <w:color w:val="222222"/>
          <w:sz w:val="28"/>
          <w:szCs w:val="28"/>
        </w:rPr>
        <w:t xml:space="preserve">tụ tập </w:t>
      </w:r>
      <w:proofErr w:type="gramStart"/>
      <w:r w:rsidR="007A4E2C">
        <w:rPr>
          <w:color w:val="222222"/>
          <w:sz w:val="28"/>
          <w:szCs w:val="28"/>
        </w:rPr>
        <w:t>theo</w:t>
      </w:r>
      <w:proofErr w:type="gramEnd"/>
      <w:r w:rsidR="007A4E2C">
        <w:rPr>
          <w:color w:val="222222"/>
          <w:sz w:val="28"/>
          <w:szCs w:val="28"/>
        </w:rPr>
        <w:t xml:space="preserve"> nhóm</w:t>
      </w:r>
      <w:r w:rsidR="00A073F6" w:rsidRPr="00A073F6">
        <w:rPr>
          <w:color w:val="222222"/>
          <w:sz w:val="28"/>
          <w:szCs w:val="28"/>
        </w:rPr>
        <w:t xml:space="preserve">, không đi ra ngoài cổng trường, phải </w:t>
      </w:r>
      <w:r w:rsidR="00212362">
        <w:rPr>
          <w:color w:val="222222"/>
          <w:sz w:val="28"/>
          <w:szCs w:val="28"/>
        </w:rPr>
        <w:t xml:space="preserve">tuân </w:t>
      </w:r>
      <w:r w:rsidR="00A073F6" w:rsidRPr="00A073F6">
        <w:rPr>
          <w:color w:val="222222"/>
          <w:sz w:val="28"/>
          <w:szCs w:val="28"/>
        </w:rPr>
        <w:t>theo sự hướng dẫn của GV.</w:t>
      </w:r>
    </w:p>
    <w:p w:rsidR="00A073F6" w:rsidRPr="00A073F6" w:rsidRDefault="009F3035" w:rsidP="009D2D7A">
      <w:pPr>
        <w:shd w:val="clear" w:color="auto" w:fill="FAFAFA"/>
        <w:spacing w:after="216"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A073F6" w:rsidRPr="00A073F6">
        <w:rPr>
          <w:color w:val="222222"/>
          <w:sz w:val="28"/>
          <w:szCs w:val="28"/>
        </w:rPr>
        <w:t>- Khi thấy có triệu chứng bất thường như ho, sốt</w:t>
      </w:r>
      <w:proofErr w:type="gramStart"/>
      <w:r w:rsidR="00A073F6" w:rsidRPr="00A073F6">
        <w:rPr>
          <w:color w:val="222222"/>
          <w:sz w:val="28"/>
          <w:szCs w:val="28"/>
        </w:rPr>
        <w:t>,...</w:t>
      </w:r>
      <w:proofErr w:type="gramEnd"/>
      <w:r w:rsidR="00A073F6" w:rsidRPr="00A073F6">
        <w:rPr>
          <w:color w:val="222222"/>
          <w:sz w:val="28"/>
          <w:szCs w:val="28"/>
        </w:rPr>
        <w:t>phải báo cáo ngay GV và thực hiện theo hướng dẫn.</w:t>
      </w:r>
    </w:p>
    <w:p w:rsidR="00A073F6" w:rsidRPr="00A073F6" w:rsidRDefault="009F3035" w:rsidP="009D2D7A">
      <w:pPr>
        <w:shd w:val="clear" w:color="auto" w:fill="FAFAFA"/>
        <w:spacing w:after="21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73F6" w:rsidRPr="00A073F6">
        <w:rPr>
          <w:sz w:val="28"/>
          <w:szCs w:val="28"/>
        </w:rPr>
        <w:t xml:space="preserve">- Thực hiện nghiêm túc việc giãn cách khi tan học </w:t>
      </w:r>
      <w:proofErr w:type="gramStart"/>
      <w:r w:rsidR="00A073F6" w:rsidRPr="00A073F6">
        <w:rPr>
          <w:sz w:val="28"/>
          <w:szCs w:val="28"/>
        </w:rPr>
        <w:t>theo</w:t>
      </w:r>
      <w:proofErr w:type="gramEnd"/>
      <w:r w:rsidR="00A073F6" w:rsidRPr="00A073F6">
        <w:rPr>
          <w:sz w:val="28"/>
          <w:szCs w:val="28"/>
        </w:rPr>
        <w:t xml:space="preserve"> sự hướng dẫn của GV.</w:t>
      </w:r>
    </w:p>
    <w:p w:rsidR="00A073F6" w:rsidRPr="00A073F6" w:rsidRDefault="009F3035" w:rsidP="009D2D7A">
      <w:pPr>
        <w:spacing w:before="40" w:after="40" w:line="240" w:lineRule="auto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A073F6" w:rsidRPr="00A073F6">
        <w:rPr>
          <w:spacing w:val="-6"/>
          <w:sz w:val="28"/>
          <w:szCs w:val="28"/>
        </w:rPr>
        <w:t xml:space="preserve">- </w:t>
      </w:r>
      <w:r w:rsidR="0065358C" w:rsidRPr="00A073F6">
        <w:rPr>
          <w:sz w:val="28"/>
          <w:szCs w:val="28"/>
        </w:rPr>
        <w:t>Đeo khẩ</w:t>
      </w:r>
      <w:r w:rsidR="0065358C">
        <w:rPr>
          <w:sz w:val="28"/>
          <w:szCs w:val="28"/>
        </w:rPr>
        <w:t xml:space="preserve">u trang đúng cách, </w:t>
      </w:r>
      <w:r w:rsidR="00A073F6" w:rsidRPr="00A073F6">
        <w:rPr>
          <w:spacing w:val="-6"/>
          <w:sz w:val="28"/>
          <w:szCs w:val="28"/>
        </w:rPr>
        <w:t xml:space="preserve">giữ khoảng cách khi ra khỏi cổng trường và trên đường </w:t>
      </w:r>
      <w:proofErr w:type="gramStart"/>
      <w:r w:rsidR="00A073F6" w:rsidRPr="00A073F6">
        <w:rPr>
          <w:spacing w:val="-6"/>
          <w:sz w:val="28"/>
          <w:szCs w:val="28"/>
        </w:rPr>
        <w:t xml:space="preserve">về </w:t>
      </w:r>
      <w:r w:rsidR="0080242B">
        <w:rPr>
          <w:spacing w:val="-6"/>
          <w:sz w:val="28"/>
          <w:szCs w:val="28"/>
        </w:rPr>
        <w:t xml:space="preserve"> </w:t>
      </w:r>
      <w:r w:rsidR="00A073F6" w:rsidRPr="00A073F6">
        <w:rPr>
          <w:spacing w:val="-6"/>
          <w:sz w:val="28"/>
          <w:szCs w:val="28"/>
        </w:rPr>
        <w:t>nhà</w:t>
      </w:r>
      <w:proofErr w:type="gramEnd"/>
      <w:r w:rsidR="00A073F6" w:rsidRPr="00A073F6">
        <w:rPr>
          <w:spacing w:val="-6"/>
          <w:sz w:val="28"/>
          <w:szCs w:val="28"/>
        </w:rPr>
        <w:t>.</w:t>
      </w:r>
    </w:p>
    <w:p w:rsidR="00A073F6" w:rsidRDefault="009F3035" w:rsidP="009D2D7A">
      <w:pPr>
        <w:spacing w:before="40" w:after="40" w:line="240" w:lineRule="auto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A073F6" w:rsidRPr="00A073F6">
        <w:rPr>
          <w:spacing w:val="-6"/>
          <w:sz w:val="28"/>
          <w:szCs w:val="28"/>
        </w:rPr>
        <w:t xml:space="preserve">- Về đến nhà, thực hiện sát khuẩn </w:t>
      </w:r>
      <w:proofErr w:type="gramStart"/>
      <w:r w:rsidR="00A073F6" w:rsidRPr="00A073F6">
        <w:rPr>
          <w:spacing w:val="-6"/>
          <w:sz w:val="28"/>
          <w:szCs w:val="28"/>
        </w:rPr>
        <w:t>nhanh  và</w:t>
      </w:r>
      <w:proofErr w:type="gramEnd"/>
      <w:r w:rsidR="00A073F6" w:rsidRPr="00A073F6">
        <w:rPr>
          <w:spacing w:val="-6"/>
          <w:sz w:val="28"/>
          <w:szCs w:val="28"/>
        </w:rPr>
        <w:t xml:space="preserve"> ngâm, giặt khẩu trang theo quy định.</w:t>
      </w:r>
    </w:p>
    <w:p w:rsidR="007A4E2C" w:rsidRPr="0080242B" w:rsidRDefault="007A4E2C" w:rsidP="009D2D7A">
      <w:pPr>
        <w:spacing w:before="40" w:after="40" w:line="240" w:lineRule="auto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="009F3035">
        <w:rPr>
          <w:spacing w:val="-6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Vì sức khỏe cộng đồng, nhà trường đề nghị các PHHS quan tâm, nhắc nhở, giúp đỡ, các con thực hiện đúng các quy định phòng dịch khi ở nhà cũng như đến trường.</w:t>
      </w:r>
    </w:p>
    <w:p w:rsidR="000B1437" w:rsidRDefault="000B1437" w:rsidP="009D2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B1437">
        <w:rPr>
          <w:b/>
          <w:i/>
          <w:sz w:val="28"/>
          <w:szCs w:val="28"/>
        </w:rPr>
        <w:t>Chí Tân</w:t>
      </w:r>
      <w:r>
        <w:rPr>
          <w:sz w:val="28"/>
          <w:szCs w:val="28"/>
        </w:rPr>
        <w:t>, ngày 2</w:t>
      </w:r>
      <w:r w:rsidR="007A4E2C">
        <w:rPr>
          <w:sz w:val="28"/>
          <w:szCs w:val="28"/>
        </w:rPr>
        <w:t>6</w:t>
      </w:r>
      <w:r>
        <w:rPr>
          <w:sz w:val="28"/>
          <w:szCs w:val="28"/>
        </w:rPr>
        <w:t xml:space="preserve"> tháng </w:t>
      </w:r>
      <w:r w:rsidR="007A4E2C">
        <w:rPr>
          <w:sz w:val="28"/>
          <w:szCs w:val="28"/>
        </w:rPr>
        <w:t>2</w:t>
      </w:r>
      <w:r>
        <w:rPr>
          <w:sz w:val="28"/>
          <w:szCs w:val="28"/>
        </w:rPr>
        <w:t xml:space="preserve"> năm 202</w:t>
      </w:r>
      <w:r w:rsidR="007A4E2C">
        <w:rPr>
          <w:sz w:val="28"/>
          <w:szCs w:val="28"/>
        </w:rPr>
        <w:t>1</w:t>
      </w:r>
    </w:p>
    <w:p w:rsidR="00E64F94" w:rsidRDefault="000B1437" w:rsidP="009D2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TM.BGH NHÀ TRƯỜNG</w:t>
      </w:r>
    </w:p>
    <w:p w:rsidR="000B1437" w:rsidRPr="00E64F94" w:rsidRDefault="00E64F94" w:rsidP="009D2D7A">
      <w:pPr>
        <w:tabs>
          <w:tab w:val="left" w:pos="6804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64F94">
        <w:rPr>
          <w:b/>
          <w:sz w:val="28"/>
          <w:szCs w:val="28"/>
        </w:rPr>
        <w:t>HIỆU TRƯỞNG</w:t>
      </w:r>
    </w:p>
    <w:p w:rsidR="00E64F94" w:rsidRDefault="00E64F94" w:rsidP="00E64F94">
      <w:pPr>
        <w:tabs>
          <w:tab w:val="left" w:pos="6804"/>
        </w:tabs>
        <w:rPr>
          <w:sz w:val="28"/>
          <w:szCs w:val="28"/>
        </w:rPr>
      </w:pPr>
    </w:p>
    <w:p w:rsidR="00E64F94" w:rsidRPr="00E64F94" w:rsidRDefault="00E64F94" w:rsidP="00E64F94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E64F94">
        <w:rPr>
          <w:b/>
          <w:sz w:val="28"/>
          <w:szCs w:val="28"/>
        </w:rPr>
        <w:t>Nguyễn Đức Thái</w:t>
      </w:r>
    </w:p>
    <w:sectPr w:rsidR="00E64F94" w:rsidRPr="00E64F94" w:rsidSect="009D2D7A">
      <w:pgSz w:w="12528" w:h="15840" w:code="1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4150"/>
    <w:rsid w:val="000B1437"/>
    <w:rsid w:val="001D3420"/>
    <w:rsid w:val="00212362"/>
    <w:rsid w:val="002927B6"/>
    <w:rsid w:val="002E5BB8"/>
    <w:rsid w:val="002E5E16"/>
    <w:rsid w:val="003761E6"/>
    <w:rsid w:val="003C491D"/>
    <w:rsid w:val="003F12E9"/>
    <w:rsid w:val="00497290"/>
    <w:rsid w:val="00527B9F"/>
    <w:rsid w:val="0065358C"/>
    <w:rsid w:val="006C35F6"/>
    <w:rsid w:val="006C3DFD"/>
    <w:rsid w:val="007A4E2C"/>
    <w:rsid w:val="0080242B"/>
    <w:rsid w:val="00820FF6"/>
    <w:rsid w:val="00830C81"/>
    <w:rsid w:val="0086784D"/>
    <w:rsid w:val="008A3275"/>
    <w:rsid w:val="00910ED2"/>
    <w:rsid w:val="0094281F"/>
    <w:rsid w:val="009D2D7A"/>
    <w:rsid w:val="009F23B1"/>
    <w:rsid w:val="009F3035"/>
    <w:rsid w:val="00A073F6"/>
    <w:rsid w:val="00AB38DB"/>
    <w:rsid w:val="00AF6B4A"/>
    <w:rsid w:val="00BB28B5"/>
    <w:rsid w:val="00C04913"/>
    <w:rsid w:val="00C74150"/>
    <w:rsid w:val="00CD006A"/>
    <w:rsid w:val="00CF481E"/>
    <w:rsid w:val="00D835DD"/>
    <w:rsid w:val="00D94F98"/>
    <w:rsid w:val="00E64F94"/>
    <w:rsid w:val="00ED6E3F"/>
    <w:rsid w:val="00F42C5C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2021-02-26T10:21:00Z</cp:lastPrinted>
  <dcterms:created xsi:type="dcterms:W3CDTF">2020-03-22T09:22:00Z</dcterms:created>
  <dcterms:modified xsi:type="dcterms:W3CDTF">2021-02-26T10:25:00Z</dcterms:modified>
</cp:coreProperties>
</file>